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245" w:type="dxa"/>
        <w:jc w:val="center"/>
        <w:tblInd w:w="-1026" w:type="dxa"/>
        <w:tblLook w:val="04A0" w:firstRow="1" w:lastRow="0" w:firstColumn="1" w:lastColumn="0" w:noHBand="0" w:noVBand="1"/>
      </w:tblPr>
      <w:tblGrid>
        <w:gridCol w:w="5434"/>
        <w:gridCol w:w="5811"/>
      </w:tblGrid>
      <w:tr w:rsidR="00FE395D" w:rsidRPr="00FE395D" w:rsidTr="00D21EDC">
        <w:trPr>
          <w:jc w:val="center"/>
        </w:trPr>
        <w:tc>
          <w:tcPr>
            <w:tcW w:w="5434" w:type="dxa"/>
          </w:tcPr>
          <w:p w:rsidR="00FE395D" w:rsidRPr="00FE395D" w:rsidRDefault="00FE395D" w:rsidP="00D21EDC">
            <w:r w:rsidRPr="00FE395D">
              <w:rPr>
                <w:b/>
                <w:u w:val="single"/>
              </w:rPr>
              <w:t>Cliente:</w:t>
            </w:r>
            <w:r>
              <w:t xml:space="preserve"> Finning Argentina</w:t>
            </w:r>
          </w:p>
        </w:tc>
        <w:tc>
          <w:tcPr>
            <w:tcW w:w="5811" w:type="dxa"/>
          </w:tcPr>
          <w:p w:rsidR="00FE395D" w:rsidRPr="00FE395D" w:rsidRDefault="00FE395D" w:rsidP="00D21EDC">
            <w:pPr>
              <w:rPr>
                <w:lang w:val="en-US"/>
              </w:rPr>
            </w:pPr>
            <w:proofErr w:type="spellStart"/>
            <w:r w:rsidRPr="00FE395D">
              <w:rPr>
                <w:b/>
                <w:u w:val="single"/>
                <w:lang w:val="en-US"/>
              </w:rPr>
              <w:t>Contacto</w:t>
            </w:r>
            <w:proofErr w:type="spellEnd"/>
            <w:r w:rsidRPr="00FE395D">
              <w:rPr>
                <w:b/>
                <w:u w:val="single"/>
                <w:lang w:val="en-US"/>
              </w:rPr>
              <w:t xml:space="preserve">: </w:t>
            </w:r>
            <w:r w:rsidRPr="00FE395D">
              <w:rPr>
                <w:lang w:val="en-US"/>
              </w:rPr>
              <w:t xml:space="preserve">Kelvin Gorozabel </w:t>
            </w:r>
            <w:r>
              <w:rPr>
                <w:lang w:val="en-US"/>
              </w:rPr>
              <w:t xml:space="preserve"> (</w:t>
            </w:r>
            <w:hyperlink r:id="rId5" w:tgtFrame="_blank" w:history="1">
              <w:r w:rsidRPr="00FE395D">
                <w:rPr>
                  <w:rStyle w:val="Hipervnculo"/>
                  <w:lang w:val="en-US"/>
                </w:rPr>
                <w:t>kelvin.gorozabel@holcim.com</w:t>
              </w:r>
            </w:hyperlink>
            <w:r w:rsidRPr="00FE395D">
              <w:rPr>
                <w:lang w:val="en-US"/>
              </w:rPr>
              <w:t>)</w:t>
            </w:r>
          </w:p>
        </w:tc>
      </w:tr>
      <w:tr w:rsidR="00FE395D" w:rsidRPr="00FE395D" w:rsidTr="00D21EDC">
        <w:trPr>
          <w:jc w:val="center"/>
        </w:trPr>
        <w:tc>
          <w:tcPr>
            <w:tcW w:w="5434" w:type="dxa"/>
          </w:tcPr>
          <w:p w:rsidR="00FE395D" w:rsidRPr="00FE395D" w:rsidRDefault="00FE395D" w:rsidP="00D21EDC">
            <w:r w:rsidRPr="00FE395D">
              <w:rPr>
                <w:b/>
                <w:u w:val="single"/>
              </w:rPr>
              <w:t>Material:</w:t>
            </w:r>
            <w:r>
              <w:t xml:space="preserve"> </w:t>
            </w:r>
            <w:proofErr w:type="spellStart"/>
            <w:r>
              <w:t>Gneiss</w:t>
            </w:r>
            <w:proofErr w:type="spellEnd"/>
          </w:p>
        </w:tc>
        <w:tc>
          <w:tcPr>
            <w:tcW w:w="5811" w:type="dxa"/>
          </w:tcPr>
          <w:p w:rsidR="00FE395D" w:rsidRPr="00FE395D" w:rsidRDefault="00FE395D" w:rsidP="00D21EDC">
            <w:r w:rsidRPr="00FE395D">
              <w:rPr>
                <w:b/>
                <w:u w:val="single"/>
              </w:rPr>
              <w:t>Proyecto:</w:t>
            </w:r>
            <w:r>
              <w:t xml:space="preserve"> Planta Pétreos</w:t>
            </w:r>
          </w:p>
        </w:tc>
      </w:tr>
      <w:tr w:rsidR="00FE395D" w:rsidRPr="00FE395D" w:rsidTr="00D21EDC">
        <w:trPr>
          <w:jc w:val="center"/>
        </w:trPr>
        <w:tc>
          <w:tcPr>
            <w:tcW w:w="5434" w:type="dxa"/>
          </w:tcPr>
          <w:p w:rsidR="00FE395D" w:rsidRPr="00FE395D" w:rsidRDefault="00FE395D" w:rsidP="00D21EDC">
            <w:r w:rsidRPr="00FE395D">
              <w:rPr>
                <w:b/>
                <w:u w:val="single"/>
              </w:rPr>
              <w:t>Origen:</w:t>
            </w:r>
            <w:r>
              <w:t xml:space="preserve">  Córdoba - Argentina</w:t>
            </w:r>
          </w:p>
        </w:tc>
        <w:tc>
          <w:tcPr>
            <w:tcW w:w="5811" w:type="dxa"/>
          </w:tcPr>
          <w:p w:rsidR="00FE395D" w:rsidRPr="00FE395D" w:rsidRDefault="00FE395D" w:rsidP="00D21EDC"/>
        </w:tc>
      </w:tr>
      <w:tr w:rsidR="00D21EDC" w:rsidRPr="00D21EDC" w:rsidTr="00D21EDC">
        <w:trPr>
          <w:jc w:val="center"/>
        </w:trPr>
        <w:tc>
          <w:tcPr>
            <w:tcW w:w="11245" w:type="dxa"/>
            <w:gridSpan w:val="2"/>
          </w:tcPr>
          <w:p w:rsidR="00D21EDC" w:rsidRPr="00D21EDC" w:rsidRDefault="00D21EDC" w:rsidP="00D21EDC">
            <w:pPr>
              <w:jc w:val="center"/>
              <w:rPr>
                <w:b/>
                <w:u w:val="single"/>
              </w:rPr>
            </w:pPr>
            <w:r w:rsidRPr="00D21EDC">
              <w:rPr>
                <w:b/>
                <w:u w:val="single"/>
              </w:rPr>
              <w:t>Metodología</w:t>
            </w:r>
          </w:p>
        </w:tc>
      </w:tr>
      <w:tr w:rsidR="00D21EDC" w:rsidTr="00D21E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0"/>
          <w:jc w:val="center"/>
        </w:trPr>
        <w:tc>
          <w:tcPr>
            <w:tcW w:w="11245" w:type="dxa"/>
            <w:gridSpan w:val="2"/>
          </w:tcPr>
          <w:p w:rsidR="00D21EDC" w:rsidRPr="00D21EDC" w:rsidRDefault="00D21EDC" w:rsidP="00D21EDC">
            <w:pPr>
              <w:spacing w:line="276" w:lineRule="auto"/>
              <w:rPr>
                <w:i/>
              </w:rPr>
            </w:pPr>
            <w:r w:rsidRPr="00D21EDC">
              <w:rPr>
                <w:i/>
              </w:rPr>
              <w:t>Se establece el análisis probando una pequeña muestra de material – mineral y se comparan los resultados con los valores de  patrones.</w:t>
            </w:r>
          </w:p>
          <w:p w:rsidR="00D21EDC" w:rsidRPr="00D21EDC" w:rsidRDefault="00D21EDC" w:rsidP="00D21EDC">
            <w:pPr>
              <w:spacing w:line="276" w:lineRule="auto"/>
              <w:rPr>
                <w:i/>
              </w:rPr>
            </w:pPr>
            <w:r w:rsidRPr="00D21EDC">
              <w:rPr>
                <w:i/>
              </w:rPr>
              <w:t>Se considera la muestra de 20kg para realizar el ensayo.</w:t>
            </w:r>
          </w:p>
          <w:p w:rsidR="00D21EDC" w:rsidRPr="00D21EDC" w:rsidRDefault="00D21EDC" w:rsidP="00D21EDC">
            <w:pPr>
              <w:spacing w:line="276" w:lineRule="auto"/>
              <w:rPr>
                <w:i/>
              </w:rPr>
            </w:pPr>
            <w:r w:rsidRPr="00D21EDC">
              <w:rPr>
                <w:i/>
              </w:rPr>
              <w:t>La precisión  de este ensayo está directamente relacionada con la representatividad de la muestra.</w:t>
            </w:r>
          </w:p>
          <w:p w:rsidR="00D21EDC" w:rsidRDefault="00D21EDC" w:rsidP="00D21EDC">
            <w:pPr>
              <w:spacing w:line="276" w:lineRule="auto"/>
            </w:pPr>
            <w:r w:rsidRPr="00D21EDC">
              <w:rPr>
                <w:i/>
              </w:rPr>
              <w:t>En el caso de una geología no uniforme se recomienda mayor cantidad de muestras.</w:t>
            </w:r>
          </w:p>
        </w:tc>
      </w:tr>
    </w:tbl>
    <w:p w:rsidR="00D21EDC" w:rsidRDefault="00D21EDC" w:rsidP="00D21EDC">
      <w:bookmarkStart w:id="0" w:name="_GoBack"/>
      <w:bookmarkEnd w:id="0"/>
    </w:p>
    <w:sectPr w:rsidR="00D21E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5D"/>
    <w:rsid w:val="00442129"/>
    <w:rsid w:val="00BA635F"/>
    <w:rsid w:val="00D21EDC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E3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E3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lvin.gorozabel@holcim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1AA6C19484B4419439072EC7DCC41B" ma:contentTypeVersion="16" ma:contentTypeDescription="Crear nuevo documento." ma:contentTypeScope="" ma:versionID="150f3a128883f423e724cfa745cd7708">
  <xsd:schema xmlns:xsd="http://www.w3.org/2001/XMLSchema" xmlns:xs="http://www.w3.org/2001/XMLSchema" xmlns:p="http://schemas.microsoft.com/office/2006/metadata/properties" xmlns:ns2="dc05a66a-7b72-40a3-a79d-1e3d03483243" xmlns:ns3="9723e16b-93ef-4731-a430-0cbd77ce67a1" targetNamespace="http://schemas.microsoft.com/office/2006/metadata/properties" ma:root="true" ma:fieldsID="a68adea2aff2b5fe3c7cb906f82c7be4" ns2:_="" ns3:_="">
    <xsd:import namespace="dc05a66a-7b72-40a3-a79d-1e3d03483243"/>
    <xsd:import namespace="9723e16b-93ef-4731-a430-0cbd77ce6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5a66a-7b72-40a3-a79d-1e3d03483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054c2b5-8369-4b6f-9d11-70ed12b18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3e16b-93ef-4731-a430-0cbd77ce6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1deff6-99aa-4385-be2a-a6dd43345a3b}" ma:internalName="TaxCatchAll" ma:showField="CatchAllData" ma:web="9723e16b-93ef-4731-a430-0cbd77ce6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23e16b-93ef-4731-a430-0cbd77ce67a1" xsi:nil="true"/>
    <lcf76f155ced4ddcb4097134ff3c332f xmlns="dc05a66a-7b72-40a3-a79d-1e3d03483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027EA0-9B83-49A5-A936-92F137E2E46C}"/>
</file>

<file path=customXml/itemProps2.xml><?xml version="1.0" encoding="utf-8"?>
<ds:datastoreItem xmlns:ds="http://schemas.openxmlformats.org/officeDocument/2006/customXml" ds:itemID="{AB6D9101-CA41-4AE2-83D1-045309C5297E}"/>
</file>

<file path=customXml/itemProps3.xml><?xml version="1.0" encoding="utf-8"?>
<ds:datastoreItem xmlns:ds="http://schemas.openxmlformats.org/officeDocument/2006/customXml" ds:itemID="{35450DE2-2A89-43E4-851A-9167F359B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Ariel Villalba</dc:creator>
  <cp:lastModifiedBy>Federico Ariel Villalba</cp:lastModifiedBy>
  <cp:revision>1</cp:revision>
  <dcterms:created xsi:type="dcterms:W3CDTF">2015-11-12T11:46:00Z</dcterms:created>
  <dcterms:modified xsi:type="dcterms:W3CDTF">2015-11-12T12:50:00Z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0x0101004E1AA6C19484B4419439072EC7DCC41B</vt:lpwstr>
  </property>
</Properties>
</file>